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5" w:type="dxa"/>
        <w:tblInd w:w="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95"/>
      </w:tblGrid>
      <w:tr w:rsidR="001C4B54" w:rsidRPr="003667BE" w:rsidTr="0002305C">
        <w:tc>
          <w:tcPr>
            <w:tcW w:w="9495" w:type="dxa"/>
          </w:tcPr>
          <w:p w:rsidR="001C4B54" w:rsidRPr="00B50925" w:rsidRDefault="001C4B54" w:rsidP="00A81B9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C4B54" w:rsidRDefault="001C4B54" w:rsidP="00A81B9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1C4B54" w:rsidRPr="00B50925" w:rsidRDefault="001C4B54" w:rsidP="00A81B9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C4B54" w:rsidRPr="00B50925" w:rsidRDefault="001C4B54" w:rsidP="00A81B9F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C4B54" w:rsidRPr="003667BE" w:rsidTr="0002305C">
        <w:tc>
          <w:tcPr>
            <w:tcW w:w="9495" w:type="dxa"/>
          </w:tcPr>
          <w:p w:rsidR="001C4B54" w:rsidRPr="00B50925" w:rsidRDefault="001C4B54" w:rsidP="00A81B9F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C4B54" w:rsidRPr="00B50925" w:rsidRDefault="001C4B54" w:rsidP="00A81B9F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1C4B54">
              <w:rPr>
                <w:rFonts w:ascii="Times New Roman" w:hAnsi="Times New Roman"/>
                <w:b/>
                <w:sz w:val="28"/>
              </w:rPr>
              <w:t>Прокопьевского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15</w:t>
            </w:r>
          </w:p>
          <w:p w:rsidR="001C4B54" w:rsidRPr="00B50925" w:rsidRDefault="001C4B54" w:rsidP="00A81B9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0F58" w:rsidRPr="003667BE" w:rsidTr="0002305C">
        <w:tc>
          <w:tcPr>
            <w:tcW w:w="9495" w:type="dxa"/>
            <w:tcBorders>
              <w:bottom w:val="double" w:sz="6" w:space="0" w:color="auto"/>
            </w:tcBorders>
          </w:tcPr>
          <w:p w:rsidR="00670F58" w:rsidRPr="00F602EF" w:rsidRDefault="00670F58" w:rsidP="0002305C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/>
                <w:b/>
                <w:sz w:val="40"/>
                <w:szCs w:val="20"/>
                <w:lang w:eastAsia="ru-RU"/>
              </w:rPr>
            </w:pPr>
            <w:proofErr w:type="gramStart"/>
            <w:r w:rsidRPr="00F602EF">
              <w:rPr>
                <w:rFonts w:ascii="Times New Roman" w:eastAsia="Times New Roman" w:hAnsi="Times New Roman"/>
                <w:b/>
                <w:kern w:val="28"/>
                <w:sz w:val="40"/>
                <w:szCs w:val="20"/>
                <w:lang w:eastAsia="ru-RU"/>
              </w:rPr>
              <w:t>Р</w:t>
            </w:r>
            <w:proofErr w:type="gramEnd"/>
            <w:r w:rsidRPr="00F602EF">
              <w:rPr>
                <w:rFonts w:ascii="Times New Roman" w:eastAsia="Times New Roman" w:hAnsi="Times New Roman"/>
                <w:b/>
                <w:kern w:val="28"/>
                <w:sz w:val="40"/>
                <w:szCs w:val="20"/>
                <w:lang w:eastAsia="ru-RU"/>
              </w:rPr>
              <w:t xml:space="preserve"> Е Ш Е Н И Е</w:t>
            </w:r>
          </w:p>
        </w:tc>
      </w:tr>
    </w:tbl>
    <w:p w:rsidR="00670F58" w:rsidRPr="00F602EF" w:rsidRDefault="00670F58" w:rsidP="00670F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70F58" w:rsidRPr="00F602EF" w:rsidRDefault="00B73A9F" w:rsidP="00670F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10.08.</w:t>
      </w:r>
      <w:r w:rsidR="00670F58">
        <w:rPr>
          <w:rFonts w:ascii="Times New Roman" w:eastAsia="Times New Roman" w:hAnsi="Times New Roman"/>
          <w:sz w:val="28"/>
          <w:szCs w:val="20"/>
          <w:lang w:eastAsia="ru-RU"/>
        </w:rPr>
        <w:t>2018</w:t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</w:t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19</w:t>
      </w:r>
    </w:p>
    <w:p w:rsidR="00670F58" w:rsidRDefault="00670F58" w:rsidP="00941C07">
      <w:pPr>
        <w:jc w:val="both"/>
        <w:rPr>
          <w:rFonts w:ascii="Times New Roman" w:hAnsi="Times New Roman"/>
          <w:sz w:val="28"/>
          <w:szCs w:val="28"/>
        </w:rPr>
      </w:pPr>
    </w:p>
    <w:p w:rsidR="00C35988" w:rsidRDefault="00C35988" w:rsidP="00C3598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0207F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отказе</w:t>
      </w:r>
      <w:r w:rsidR="0082701C">
        <w:rPr>
          <w:b/>
          <w:bCs/>
          <w:sz w:val="28"/>
          <w:szCs w:val="28"/>
        </w:rPr>
        <w:t xml:space="preserve"> Звягинцеву Андрею Владимировичу</w:t>
      </w:r>
      <w:r>
        <w:rPr>
          <w:b/>
          <w:bCs/>
          <w:sz w:val="28"/>
          <w:szCs w:val="28"/>
        </w:rPr>
        <w:t xml:space="preserve"> в </w:t>
      </w:r>
      <w:r w:rsidRPr="00966F4B">
        <w:rPr>
          <w:b/>
          <w:bCs/>
          <w:sz w:val="28"/>
          <w:szCs w:val="28"/>
        </w:rPr>
        <w:t>регистрации</w:t>
      </w:r>
      <w:r>
        <w:rPr>
          <w:b/>
          <w:bCs/>
          <w:sz w:val="28"/>
          <w:szCs w:val="28"/>
        </w:rPr>
        <w:t xml:space="preserve"> кандидат</w:t>
      </w:r>
      <w:r w:rsidR="0082701C">
        <w:rPr>
          <w:b/>
          <w:bCs/>
          <w:sz w:val="28"/>
          <w:szCs w:val="28"/>
        </w:rPr>
        <w:t>ом</w:t>
      </w:r>
      <w:r w:rsidRPr="00966F4B">
        <w:rPr>
          <w:b/>
          <w:bCs/>
          <w:sz w:val="28"/>
          <w:szCs w:val="28"/>
        </w:rPr>
        <w:t xml:space="preserve"> в депутаты Совета </w:t>
      </w:r>
      <w:r>
        <w:rPr>
          <w:b/>
          <w:bCs/>
          <w:sz w:val="28"/>
          <w:szCs w:val="28"/>
        </w:rPr>
        <w:t xml:space="preserve">народных </w:t>
      </w:r>
      <w:r w:rsidRPr="00966F4B">
        <w:rPr>
          <w:b/>
          <w:bCs/>
          <w:sz w:val="28"/>
          <w:szCs w:val="28"/>
        </w:rPr>
        <w:t xml:space="preserve">депутатов </w:t>
      </w:r>
      <w:r>
        <w:rPr>
          <w:b/>
          <w:bCs/>
          <w:sz w:val="28"/>
          <w:szCs w:val="28"/>
        </w:rPr>
        <w:t>Кемеровской области  пятого созыва</w:t>
      </w:r>
      <w:r w:rsidRPr="00966F4B">
        <w:rPr>
          <w:b/>
          <w:bCs/>
          <w:sz w:val="28"/>
          <w:szCs w:val="28"/>
        </w:rPr>
        <w:t xml:space="preserve"> </w:t>
      </w:r>
    </w:p>
    <w:p w:rsidR="00CD46D2" w:rsidRDefault="00CD46D2" w:rsidP="00941C07">
      <w:pPr>
        <w:tabs>
          <w:tab w:val="left" w:pos="476"/>
        </w:tabs>
        <w:spacing w:after="0" w:line="240" w:lineRule="auto"/>
        <w:ind w:right="-4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701C" w:rsidRDefault="0082701C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Звягинцева Андрея Владимировича кандидатом в депутаты Совета народных депутатов Кемеровской области пятого созыва требованиям Закона Кемеровской области от 14.02.2007 №24-ОЗ </w:t>
      </w:r>
      <w:r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>
        <w:rPr>
          <w:rFonts w:ascii="Times New Roman" w:hAnsi="Times New Roman"/>
          <w:bCs/>
          <w:sz w:val="28"/>
          <w:szCs w:val="28"/>
          <w:lang w:eastAsia="ru-RU"/>
        </w:rPr>
        <w:t>депутатов Совета народных депутатов Кемеровской области» и необходимые для регистрации кандидата документы в соответствии со статьей 26 вышеуказанного закона, окружная избирательная комиссия установила следующее.</w:t>
      </w:r>
    </w:p>
    <w:p w:rsidR="0082701C" w:rsidRDefault="00FE2200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2200">
        <w:rPr>
          <w:rFonts w:ascii="Times New Roman" w:hAnsi="Times New Roman"/>
          <w:bCs/>
          <w:sz w:val="28"/>
          <w:szCs w:val="28"/>
          <w:lang w:eastAsia="ru-RU"/>
        </w:rPr>
        <w:t>30 июля 2018 года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>в 17 часов 45 минут)</w:t>
      </w:r>
      <w:r w:rsidR="0082701C">
        <w:rPr>
          <w:rFonts w:ascii="Times New Roman" w:hAnsi="Times New Roman"/>
          <w:bCs/>
          <w:sz w:val="28"/>
          <w:szCs w:val="28"/>
          <w:lang w:eastAsia="ru-RU"/>
        </w:rPr>
        <w:t xml:space="preserve">  кандидатом в депутаты </w:t>
      </w:r>
      <w:r w:rsidR="0082701C">
        <w:rPr>
          <w:rFonts w:ascii="Times New Roman" w:eastAsia="Times New Roman" w:hAnsi="Times New Roman"/>
          <w:sz w:val="28"/>
          <w:szCs w:val="28"/>
          <w:lang w:eastAsia="ru-RU"/>
        </w:rPr>
        <w:t>Совета народных депутатов Кемеровской области</w:t>
      </w:r>
      <w:r w:rsidR="0082701C" w:rsidRPr="008270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701C">
        <w:rPr>
          <w:rFonts w:ascii="Times New Roman" w:eastAsia="Times New Roman" w:hAnsi="Times New Roman"/>
          <w:sz w:val="28"/>
          <w:szCs w:val="28"/>
          <w:lang w:eastAsia="ru-RU"/>
        </w:rPr>
        <w:t xml:space="preserve">Звягинцевым Андреем Владимировичем были представлены 3001 подпись избирателей, из которых в соответствии со статьей 26 народных депутатов Кемеровской области пятого созыва требованиям Закона Кемеровской области от 14.02.2007 №24-ОЗ </w:t>
      </w:r>
      <w:r w:rsidR="0082701C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82701C"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 w:rsidR="0082701C">
        <w:rPr>
          <w:rFonts w:ascii="Times New Roman" w:hAnsi="Times New Roman"/>
          <w:bCs/>
          <w:sz w:val="28"/>
          <w:szCs w:val="28"/>
          <w:lang w:eastAsia="ru-RU"/>
        </w:rPr>
        <w:t>депутатов Совета народных депутатов Кемеровской области» рабочей группой для проверки соблюдения порядка  сбора под</w:t>
      </w:r>
      <w:r w:rsidR="001A4F1D">
        <w:rPr>
          <w:rFonts w:ascii="Times New Roman" w:hAnsi="Times New Roman"/>
          <w:bCs/>
          <w:sz w:val="28"/>
          <w:szCs w:val="28"/>
          <w:lang w:eastAsia="ru-RU"/>
        </w:rPr>
        <w:t>писей</w:t>
      </w:r>
      <w:r w:rsidR="0082701C">
        <w:rPr>
          <w:rFonts w:ascii="Times New Roman" w:hAnsi="Times New Roman"/>
          <w:bCs/>
          <w:sz w:val="28"/>
          <w:szCs w:val="28"/>
          <w:lang w:eastAsia="ru-RU"/>
        </w:rPr>
        <w:t xml:space="preserve">, содержащихся в этих листах было проверено 600 подписей, что составляет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2701C">
        <w:rPr>
          <w:rFonts w:ascii="Times New Roman" w:hAnsi="Times New Roman"/>
          <w:bCs/>
          <w:sz w:val="28"/>
          <w:szCs w:val="28"/>
          <w:lang w:eastAsia="ru-RU"/>
        </w:rPr>
        <w:t xml:space="preserve">20 %. В итоговом протоколе проверки подписных листов с подписями избирателей в поддержку выдвижения кандидата в депутаты </w:t>
      </w:r>
      <w:proofErr w:type="gramStart"/>
      <w:r w:rsidR="0082701C">
        <w:rPr>
          <w:rFonts w:ascii="Times New Roman" w:hAnsi="Times New Roman"/>
          <w:bCs/>
          <w:sz w:val="28"/>
          <w:szCs w:val="28"/>
          <w:lang w:eastAsia="ru-RU"/>
        </w:rPr>
        <w:t xml:space="preserve">Совета народных депутатов Кемеровской области </w:t>
      </w:r>
      <w:r w:rsidR="0082701C">
        <w:rPr>
          <w:rFonts w:ascii="Times New Roman" w:eastAsia="Times New Roman" w:hAnsi="Times New Roman"/>
          <w:sz w:val="28"/>
          <w:szCs w:val="28"/>
          <w:lang w:eastAsia="ru-RU"/>
        </w:rPr>
        <w:t>Звягинцева Ан</w:t>
      </w:r>
      <w:r w:rsidR="001A4F1D">
        <w:rPr>
          <w:rFonts w:ascii="Times New Roman" w:eastAsia="Times New Roman" w:hAnsi="Times New Roman"/>
          <w:sz w:val="28"/>
          <w:szCs w:val="28"/>
          <w:lang w:eastAsia="ru-RU"/>
        </w:rPr>
        <w:t>дрея Владимировича</w:t>
      </w:r>
      <w:proofErr w:type="gramEnd"/>
      <w:r w:rsidR="001A4F1D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было указано</w:t>
      </w:r>
      <w:r w:rsidR="0082701C">
        <w:rPr>
          <w:rFonts w:ascii="Times New Roman" w:eastAsia="Times New Roman" w:hAnsi="Times New Roman"/>
          <w:sz w:val="28"/>
          <w:szCs w:val="28"/>
          <w:lang w:eastAsia="ru-RU"/>
        </w:rPr>
        <w:t>, что из проверенных подписей недостоверными и нед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ействительными были признаны 361 подпись, или 60,2</w:t>
      </w:r>
      <w:r w:rsidR="0082701C">
        <w:rPr>
          <w:rFonts w:ascii="Times New Roman" w:eastAsia="Times New Roman" w:hAnsi="Times New Roman"/>
          <w:sz w:val="28"/>
          <w:szCs w:val="28"/>
          <w:lang w:eastAsia="ru-RU"/>
        </w:rPr>
        <w:t xml:space="preserve">%. </w:t>
      </w:r>
    </w:p>
    <w:p w:rsidR="0082701C" w:rsidRDefault="0082701C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</w:t>
      </w:r>
      <w:r w:rsidR="002F7DEE">
        <w:rPr>
          <w:rFonts w:ascii="Times New Roman" w:eastAsia="Times New Roman" w:hAnsi="Times New Roman"/>
          <w:sz w:val="28"/>
          <w:szCs w:val="28"/>
          <w:lang w:eastAsia="ru-RU"/>
        </w:rPr>
        <w:t>образом,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окружная избирательная комиссия признает </w:t>
      </w:r>
      <w:r w:rsidR="00FE22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239 подписей</w:t>
      </w:r>
      <w:r w:rsidR="002F7DE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содержащихся в подписных листах действительными. В результате число недостоверных и недейств</w:t>
      </w:r>
      <w:r w:rsidR="00FE2200">
        <w:rPr>
          <w:rFonts w:ascii="Times New Roman" w:eastAsia="Times New Roman" w:hAnsi="Times New Roman"/>
          <w:sz w:val="28"/>
          <w:szCs w:val="28"/>
          <w:lang w:eastAsia="ru-RU"/>
        </w:rPr>
        <w:t>ительных подписей составляет 361 подпись, или 60,2</w:t>
      </w:r>
      <w:r w:rsidR="002F7DE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</w:t>
      </w:r>
      <w:r w:rsidR="00FE220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F7DEE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в соответствии с подпунктами 6-1,7 пункта 5 </w:t>
      </w:r>
      <w:r w:rsidR="002F7DEE" w:rsidRPr="00AD079D">
        <w:rPr>
          <w:rFonts w:ascii="Times New Roman" w:hAnsi="Times New Roman"/>
          <w:sz w:val="28"/>
          <w:szCs w:val="28"/>
        </w:rPr>
        <w:t>статьи 27</w:t>
      </w:r>
      <w:r w:rsidR="002F7DEE" w:rsidRPr="00C168E3">
        <w:rPr>
          <w:rFonts w:ascii="Times New Roman" w:hAnsi="Times New Roman"/>
          <w:sz w:val="28"/>
          <w:szCs w:val="28"/>
        </w:rPr>
        <w:t xml:space="preserve"> Закона Кемеровской области «О выборах  депутатов  Совета народных депутатов Кемеровской области»</w:t>
      </w:r>
      <w:r w:rsidR="001A4F1D">
        <w:rPr>
          <w:rFonts w:ascii="Times New Roman" w:hAnsi="Times New Roman"/>
          <w:sz w:val="28"/>
          <w:szCs w:val="28"/>
        </w:rPr>
        <w:t xml:space="preserve"> является основанием</w:t>
      </w:r>
      <w:r w:rsidR="002F7DEE">
        <w:rPr>
          <w:rFonts w:ascii="Times New Roman" w:hAnsi="Times New Roman"/>
          <w:sz w:val="28"/>
          <w:szCs w:val="28"/>
        </w:rPr>
        <w:t xml:space="preserve"> для отказа в регистрации кандидата в депутаты 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>Совета народных депутатов Кемеровской области.</w:t>
      </w:r>
    </w:p>
    <w:p w:rsidR="00FE2200" w:rsidRDefault="00FE2200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E2200" w:rsidRDefault="00FE2200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F7DEE" w:rsidRDefault="002F7DEE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Н а основании вышеизложенного, окружная избирательная комиссия    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е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ш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л а:</w:t>
      </w:r>
    </w:p>
    <w:p w:rsidR="009E3B13" w:rsidRDefault="00EB1791" w:rsidP="009E3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1. 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 xml:space="preserve">Отказать Звягинцеву Андрею Владимировичу, </w:t>
      </w:r>
      <w:r w:rsidR="00FE2200">
        <w:rPr>
          <w:rFonts w:ascii="Times New Roman" w:hAnsi="Times New Roman"/>
          <w:bCs/>
          <w:sz w:val="28"/>
          <w:szCs w:val="28"/>
          <w:lang w:eastAsia="ru-RU"/>
        </w:rPr>
        <w:t>1970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E2200">
        <w:rPr>
          <w:rFonts w:ascii="Times New Roman" w:hAnsi="Times New Roman"/>
          <w:bCs/>
          <w:sz w:val="28"/>
          <w:szCs w:val="28"/>
          <w:lang w:eastAsia="ru-RU"/>
        </w:rPr>
        <w:t>года рождения, генеральному директору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FE2200">
        <w:rPr>
          <w:rFonts w:ascii="Times New Roman" w:hAnsi="Times New Roman"/>
          <w:bCs/>
          <w:sz w:val="28"/>
          <w:szCs w:val="28"/>
          <w:lang w:eastAsia="ru-RU"/>
        </w:rPr>
        <w:t>ООО «</w:t>
      </w:r>
      <w:proofErr w:type="spellStart"/>
      <w:r w:rsidR="00FE2200">
        <w:rPr>
          <w:rFonts w:ascii="Times New Roman" w:hAnsi="Times New Roman"/>
          <w:bCs/>
          <w:sz w:val="28"/>
          <w:szCs w:val="28"/>
          <w:lang w:eastAsia="ru-RU"/>
        </w:rPr>
        <w:t>МелТЭК</w:t>
      </w:r>
      <w:proofErr w:type="spellEnd"/>
      <w:r w:rsidR="00FE2200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FE2200">
        <w:rPr>
          <w:rFonts w:ascii="Times New Roman" w:hAnsi="Times New Roman"/>
          <w:bCs/>
          <w:sz w:val="28"/>
          <w:szCs w:val="28"/>
          <w:lang w:eastAsia="ru-RU"/>
        </w:rPr>
        <w:t xml:space="preserve">проживающему  </w:t>
      </w:r>
      <w:proofErr w:type="gramStart"/>
      <w:r w:rsidR="00FE2200">
        <w:rPr>
          <w:rFonts w:ascii="Times New Roman" w:hAnsi="Times New Roman"/>
          <w:bCs/>
          <w:sz w:val="28"/>
          <w:szCs w:val="28"/>
          <w:lang w:eastAsia="ru-RU"/>
        </w:rPr>
        <w:t>г</w:t>
      </w:r>
      <w:proofErr w:type="gramEnd"/>
      <w:r w:rsidR="00FE2200">
        <w:rPr>
          <w:rFonts w:ascii="Times New Roman" w:hAnsi="Times New Roman"/>
          <w:bCs/>
          <w:sz w:val="28"/>
          <w:szCs w:val="28"/>
          <w:lang w:eastAsia="ru-RU"/>
        </w:rPr>
        <w:t>. Прокопьевск</w:t>
      </w:r>
      <w:r w:rsidR="002F7DEE">
        <w:rPr>
          <w:rFonts w:ascii="Times New Roman" w:hAnsi="Times New Roman"/>
          <w:bCs/>
          <w:sz w:val="28"/>
          <w:szCs w:val="28"/>
          <w:lang w:eastAsia="ru-RU"/>
        </w:rPr>
        <w:t>,  выдвинувшего свою кандидатуру в депутаты Совета народных депутатов Кемеровской области</w:t>
      </w:r>
      <w:r w:rsidR="009E3B13">
        <w:rPr>
          <w:rFonts w:ascii="Times New Roman" w:hAnsi="Times New Roman"/>
          <w:bCs/>
          <w:sz w:val="28"/>
          <w:szCs w:val="28"/>
          <w:lang w:eastAsia="ru-RU"/>
        </w:rPr>
        <w:t xml:space="preserve"> пятого созыва в порядке самовыдвижения  в регистрации кандидатом в депутаты Совета народных депутатов Кемеровской области пятого созыва по </w:t>
      </w:r>
      <w:proofErr w:type="spellStart"/>
      <w:r w:rsidR="009E3B13" w:rsidRPr="009E3B13">
        <w:rPr>
          <w:rFonts w:ascii="Times New Roman" w:hAnsi="Times New Roman"/>
          <w:sz w:val="28"/>
          <w:szCs w:val="28"/>
        </w:rPr>
        <w:t>Прокопьевскому</w:t>
      </w:r>
      <w:proofErr w:type="spellEnd"/>
      <w:r w:rsidR="009E3B13" w:rsidRPr="009E3B13">
        <w:rPr>
          <w:rFonts w:ascii="Times New Roman" w:hAnsi="Times New Roman"/>
          <w:sz w:val="28"/>
          <w:szCs w:val="28"/>
        </w:rPr>
        <w:t xml:space="preserve"> одномандатному избирательному округу № 15</w:t>
      </w:r>
      <w:r w:rsidR="009E3B13">
        <w:rPr>
          <w:rFonts w:ascii="Times New Roman" w:hAnsi="Times New Roman"/>
          <w:sz w:val="28"/>
          <w:szCs w:val="28"/>
        </w:rPr>
        <w:t>.</w:t>
      </w:r>
    </w:p>
    <w:p w:rsidR="00EB1791" w:rsidRDefault="00EB1791" w:rsidP="009E3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B17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Направить в структурное подразделение №8615/0355 ПАО Сбербанк по адресу: 653000,  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рокопьевск, ул.Селиванова,2 указание о прекращении  финансовых операций по специальному избирательному счету, открытому кандидатом в депутаты Совета народных депутатов Кемеровской области пятого созыва Звягинцевым Андреем Владимировичем.</w:t>
      </w:r>
    </w:p>
    <w:p w:rsidR="00EB1791" w:rsidRPr="009E3B13" w:rsidRDefault="00EB1791" w:rsidP="009E3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7112B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</w:t>
      </w:r>
      <w:r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настоящего</w:t>
      </w:r>
      <w:r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возложить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секретаря окружной избирательной комиссии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Прокопьевского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одномандатного избирательного округа № 15</w:t>
      </w:r>
      <w:r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Г.И.Попкову</w:t>
      </w:r>
    </w:p>
    <w:p w:rsidR="002F7DEE" w:rsidRDefault="002F7DEE" w:rsidP="002F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E3B13" w:rsidRDefault="009E3B13" w:rsidP="009E3B13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E3B13" w:rsidRDefault="009E3B13" w:rsidP="009E3B1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                _____________       О.Р.</w:t>
      </w:r>
      <w:r w:rsidR="00FE22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Сухинина</w:t>
      </w:r>
      <w:proofErr w:type="spellEnd"/>
    </w:p>
    <w:p w:rsidR="009E3B13" w:rsidRDefault="009E3B13" w:rsidP="009E3B1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B13" w:rsidRDefault="009E3B13" w:rsidP="009E3B1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_____________        Г.И.</w:t>
      </w:r>
      <w:r w:rsidR="00FE22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Попкова</w:t>
      </w:r>
    </w:p>
    <w:p w:rsidR="009E3B13" w:rsidRDefault="009E3B13" w:rsidP="009E3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B13" w:rsidRDefault="009E3B13" w:rsidP="002F7D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F7DEE" w:rsidRDefault="002F7DEE" w:rsidP="0082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701C" w:rsidRPr="00392368" w:rsidRDefault="0082701C" w:rsidP="00941C07">
      <w:pPr>
        <w:tabs>
          <w:tab w:val="left" w:pos="476"/>
        </w:tabs>
        <w:spacing w:after="0" w:line="240" w:lineRule="auto"/>
        <w:ind w:right="-4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4B54" w:rsidRPr="00392368" w:rsidRDefault="001C4B54" w:rsidP="00941C07">
      <w:pPr>
        <w:tabs>
          <w:tab w:val="left" w:pos="476"/>
        </w:tabs>
        <w:spacing w:after="0" w:line="240" w:lineRule="auto"/>
        <w:ind w:right="-4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C4B54" w:rsidRPr="00392368" w:rsidSect="004473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1647"/>
    <w:multiLevelType w:val="hybridMultilevel"/>
    <w:tmpl w:val="8C9471E2"/>
    <w:lvl w:ilvl="0" w:tplc="24E6EB8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D168C"/>
    <w:multiLevelType w:val="hybridMultilevel"/>
    <w:tmpl w:val="E2A0CB24"/>
    <w:lvl w:ilvl="0" w:tplc="D6121DB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04AB2"/>
    <w:multiLevelType w:val="hybridMultilevel"/>
    <w:tmpl w:val="DFD46D1A"/>
    <w:lvl w:ilvl="0" w:tplc="1F38EEA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224246"/>
    <w:multiLevelType w:val="hybridMultilevel"/>
    <w:tmpl w:val="CB7626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7FF7C0B"/>
    <w:multiLevelType w:val="hybridMultilevel"/>
    <w:tmpl w:val="A7DC4BB8"/>
    <w:lvl w:ilvl="0" w:tplc="5A84D02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890746"/>
    <w:multiLevelType w:val="hybridMultilevel"/>
    <w:tmpl w:val="B4083C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58"/>
    <w:rsid w:val="0002305C"/>
    <w:rsid w:val="00030E40"/>
    <w:rsid w:val="000426DA"/>
    <w:rsid w:val="0011005A"/>
    <w:rsid w:val="00120EA3"/>
    <w:rsid w:val="001327E0"/>
    <w:rsid w:val="001A4F1D"/>
    <w:rsid w:val="001C4B54"/>
    <w:rsid w:val="0020056D"/>
    <w:rsid w:val="00293771"/>
    <w:rsid w:val="002F2887"/>
    <w:rsid w:val="002F7DEE"/>
    <w:rsid w:val="0035398D"/>
    <w:rsid w:val="00392368"/>
    <w:rsid w:val="003E01E5"/>
    <w:rsid w:val="003E1296"/>
    <w:rsid w:val="00426D20"/>
    <w:rsid w:val="004449CB"/>
    <w:rsid w:val="004473AA"/>
    <w:rsid w:val="00452BC0"/>
    <w:rsid w:val="00477B47"/>
    <w:rsid w:val="00487404"/>
    <w:rsid w:val="004931D6"/>
    <w:rsid w:val="004C63F4"/>
    <w:rsid w:val="004E3E3D"/>
    <w:rsid w:val="00551901"/>
    <w:rsid w:val="005A0CFF"/>
    <w:rsid w:val="00670F58"/>
    <w:rsid w:val="00695750"/>
    <w:rsid w:val="006B0ED2"/>
    <w:rsid w:val="006F04E3"/>
    <w:rsid w:val="00707236"/>
    <w:rsid w:val="007112B2"/>
    <w:rsid w:val="007632E8"/>
    <w:rsid w:val="007A7135"/>
    <w:rsid w:val="007B659D"/>
    <w:rsid w:val="008054AF"/>
    <w:rsid w:val="0082701C"/>
    <w:rsid w:val="00873DD7"/>
    <w:rsid w:val="00876E09"/>
    <w:rsid w:val="008974A8"/>
    <w:rsid w:val="008D02C6"/>
    <w:rsid w:val="008D2ABD"/>
    <w:rsid w:val="008D2E10"/>
    <w:rsid w:val="008D6D73"/>
    <w:rsid w:val="008E3C2D"/>
    <w:rsid w:val="008E496C"/>
    <w:rsid w:val="009159A9"/>
    <w:rsid w:val="00941C07"/>
    <w:rsid w:val="00961D24"/>
    <w:rsid w:val="009E343E"/>
    <w:rsid w:val="009E3B13"/>
    <w:rsid w:val="009E3FB9"/>
    <w:rsid w:val="00A17002"/>
    <w:rsid w:val="00A47ADC"/>
    <w:rsid w:val="00A577CC"/>
    <w:rsid w:val="00A95684"/>
    <w:rsid w:val="00B61C5A"/>
    <w:rsid w:val="00B73A9F"/>
    <w:rsid w:val="00BC131A"/>
    <w:rsid w:val="00BE5862"/>
    <w:rsid w:val="00C14A63"/>
    <w:rsid w:val="00C35988"/>
    <w:rsid w:val="00C501D3"/>
    <w:rsid w:val="00C7551B"/>
    <w:rsid w:val="00CD46D2"/>
    <w:rsid w:val="00D166F0"/>
    <w:rsid w:val="00D26CC5"/>
    <w:rsid w:val="00D455E0"/>
    <w:rsid w:val="00E92BC2"/>
    <w:rsid w:val="00EA2D64"/>
    <w:rsid w:val="00EB1791"/>
    <w:rsid w:val="00EC234F"/>
    <w:rsid w:val="00EC3F40"/>
    <w:rsid w:val="00F175E7"/>
    <w:rsid w:val="00FA1210"/>
    <w:rsid w:val="00FE2200"/>
    <w:rsid w:val="00FF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70F58"/>
    <w:pPr>
      <w:keepNext/>
      <w:overflowPunct w:val="0"/>
      <w:autoSpaceDE w:val="0"/>
      <w:autoSpaceDN w:val="0"/>
      <w:adjustRightInd w:val="0"/>
      <w:spacing w:after="60" w:line="240" w:lineRule="auto"/>
      <w:jc w:val="center"/>
      <w:outlineLvl w:val="0"/>
    </w:pPr>
    <w:rPr>
      <w:rFonts w:ascii="TimesET" w:eastAsia="Times New Roman" w:hAnsi="TimesET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0F58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rsid w:val="00EC3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3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Шарифуллина</dc:creator>
  <cp:lastModifiedBy>admin</cp:lastModifiedBy>
  <cp:revision>6</cp:revision>
  <cp:lastPrinted>2018-08-12T04:16:00Z</cp:lastPrinted>
  <dcterms:created xsi:type="dcterms:W3CDTF">2018-08-10T11:05:00Z</dcterms:created>
  <dcterms:modified xsi:type="dcterms:W3CDTF">2018-08-14T03:58:00Z</dcterms:modified>
</cp:coreProperties>
</file>